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503EDE" w:rsidRPr="00EA2343" w:rsidRDefault="00503EDE" w:rsidP="00503EDE">
      <w:pPr>
        <w:jc w:val="center"/>
        <w:rPr>
          <w:rFonts w:ascii="Times New Roman" w:hAnsi="Times New Roman" w:cs="Times New Roman"/>
          <w:b/>
          <w:bCs/>
        </w:rPr>
      </w:pPr>
      <w:r w:rsidRPr="00EA2343">
        <w:rPr>
          <w:rFonts w:ascii="Times New Roman" w:hAnsi="Times New Roman" w:cs="Times New Roman"/>
          <w:b/>
          <w:bCs/>
        </w:rPr>
        <w:t>Восточный одномандатный избирательный округ №10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Потапов Виктор Михайлович</w:t>
            </w:r>
          </w:p>
        </w:tc>
        <w:tc>
          <w:tcPr>
            <w:tcW w:w="240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автомобиль легковой, HONDA FIT, 2002 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43 233.81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7B06F6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 общество с ограниченной ответственностью "ПРАВО", доля в праве 100%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21F6B"/>
    <w:rsid w:val="00141767"/>
    <w:rsid w:val="00157E3A"/>
    <w:rsid w:val="001743D0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F1C95"/>
    <w:rsid w:val="00503EDE"/>
    <w:rsid w:val="005805E8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B06F6"/>
    <w:rsid w:val="007B2248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2</cp:revision>
  <cp:lastPrinted>2021-07-29T10:15:00Z</cp:lastPrinted>
  <dcterms:created xsi:type="dcterms:W3CDTF">2021-07-29T12:40:00Z</dcterms:created>
  <dcterms:modified xsi:type="dcterms:W3CDTF">2021-07-29T12:40:00Z</dcterms:modified>
</cp:coreProperties>
</file>